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3D6998">
      <w:r>
        <w:t xml:space="preserve">You can move </w:t>
      </w:r>
      <w:proofErr w:type="spellStart"/>
      <w:r>
        <w:t>move</w:t>
      </w:r>
      <w:proofErr w:type="spellEnd"/>
      <w:r>
        <w:t xml:space="preserve"> all objects at one time, but the problem you will have is that you need to shrink the distance between buttons frequently.  </w:t>
      </w:r>
    </w:p>
    <w:p w:rsidR="003D6998" w:rsidRDefault="003D6998"/>
    <w:p w:rsidR="003D6998" w:rsidRDefault="003D6998"/>
    <w:p w:rsidR="003D6998" w:rsidRDefault="003D6998">
      <w:r>
        <w:t xml:space="preserve">To enable shrinking the distance, select all buttons on the screen and create a new movie out of the whole scene, this is what you do in the clips for the movie scroll pane.  It should work.  You can scale the entire movie.  The question is whether each button still works on its own.  I think they will.  </w:t>
      </w:r>
    </w:p>
    <w:p w:rsidR="003D6998" w:rsidRDefault="003D6998"/>
    <w:p w:rsidR="003D6998" w:rsidRDefault="003D6998">
      <w:r>
        <w:t xml:space="preserve">Once you get this process down it will be easy to update daily.  You’ll get the numbers down precisely, how much you have to scale the movie clip on a daily basis.  You can eventually make an ongoing chart to track over the entire Obama administration, and one that tracks the last year, or maybe six months.  </w:t>
      </w:r>
    </w:p>
    <w:sectPr w:rsidR="003D6998"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3D6998"/>
    <w:rsid w:val="003D6998"/>
    <w:rsid w:val="0051411B"/>
    <w:rsid w:val="00ED6A61"/>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2009-03-07T08:32:00Z</dcterms:created>
  <dcterms:modified xsi:type="dcterms:W3CDTF">2009-03-07T08:39:00Z</dcterms:modified>
</cp:coreProperties>
</file>